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B99B0">
      <w:pPr>
        <w:spacing w:line="252" w:lineRule="auto"/>
        <w:ind w:firstLine="708" w:firstLineChars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Ensemble paroissial de Lauzerte</w:t>
      </w:r>
    </w:p>
    <w:p w14:paraId="40EC92F2">
      <w:pPr>
        <w:spacing w:line="252" w:lineRule="auto"/>
        <w:jc w:val="center"/>
        <w:rPr>
          <w:rFonts w:hint="default"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</w:rPr>
        <w:t xml:space="preserve">Année Liturgique </w:t>
      </w:r>
      <w:r>
        <w:rPr>
          <w:rFonts w:hint="default" w:ascii="Century Gothic" w:hAnsi="Century Gothic"/>
          <w:sz w:val="24"/>
          <w:szCs w:val="24"/>
          <w:lang w:val="fr-FR"/>
        </w:rPr>
        <w:t>B</w:t>
      </w:r>
    </w:p>
    <w:p w14:paraId="2AA14FCB">
      <w:pPr>
        <w:spacing w:line="252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Horaires et intentions de messes</w:t>
      </w:r>
    </w:p>
    <w:p w14:paraId="6CB9DA75">
      <w:pPr>
        <w:spacing w:line="252" w:lineRule="auto"/>
        <w:jc w:val="center"/>
        <w:rPr>
          <w:rFonts w:hint="default" w:ascii="Century Gothic" w:hAnsi="Century Gothic" w:cs="Times New Roman"/>
          <w:b/>
          <w:sz w:val="24"/>
          <w:szCs w:val="24"/>
          <w:lang w:val="fr-FR"/>
        </w:rPr>
      </w:pPr>
      <w:r>
        <w:rPr>
          <w:rFonts w:ascii="Century Gothic" w:hAnsi="Century Gothic" w:cs="Times New Roman"/>
          <w:b/>
          <w:sz w:val="24"/>
          <w:szCs w:val="24"/>
        </w:rPr>
        <w:t>Semaine d</w:t>
      </w:r>
      <w:r>
        <w:rPr>
          <w:rFonts w:hint="default" w:ascii="Century Gothic" w:hAnsi="Century Gothic" w:cs="Times New Roman"/>
          <w:b/>
          <w:sz w:val="24"/>
          <w:szCs w:val="24"/>
          <w:lang w:val="fr-FR"/>
        </w:rPr>
        <w:t>u 17 au 24 novembre 2024</w:t>
      </w:r>
    </w:p>
    <w:tbl>
      <w:tblPr>
        <w:tblStyle w:val="3"/>
        <w:tblpPr w:leftFromText="141" w:rightFromText="141" w:bottomFromText="160" w:vertAnchor="text" w:tblpXSpec="center" w:tblpY="1"/>
        <w:tblOverlap w:val="never"/>
        <w:tblW w:w="10460" w:type="dxa"/>
        <w:tblInd w:w="0" w:type="dxa"/>
        <w:tblBorders>
          <w:top w:val="single" w:color="993300" w:sz="18" w:space="0"/>
          <w:left w:val="single" w:color="993300" w:sz="18" w:space="0"/>
          <w:bottom w:val="single" w:color="993300" w:sz="18" w:space="0"/>
          <w:right w:val="single" w:color="993300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040"/>
        <w:gridCol w:w="6205"/>
      </w:tblGrid>
      <w:tr w14:paraId="677F514A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3D3FA4AD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Dimanche</w:t>
            </w:r>
            <w:r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17 novembre</w:t>
            </w:r>
          </w:p>
          <w:p w14:paraId="7C06CEB4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33è dimanche ordinaire</w:t>
            </w:r>
          </w:p>
          <w:p w14:paraId="153003BE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Journée mondiale des pauvres</w:t>
            </w:r>
          </w:p>
          <w:p w14:paraId="09EE3211">
            <w:p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/>
                <w:b/>
                <w:bCs/>
                <w:i/>
                <w:i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Quête secours catholique</w:t>
            </w:r>
          </w:p>
        </w:tc>
        <w:tc>
          <w:tcPr>
            <w:tcW w:w="1040" w:type="dxa"/>
            <w:tcBorders>
              <w:top w:val="single" w:color="993300" w:sz="18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03F1FCD6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9h30</w:t>
            </w:r>
          </w:p>
        </w:tc>
        <w:tc>
          <w:tcPr>
            <w:tcW w:w="6205" w:type="dxa"/>
            <w:tcBorders>
              <w:top w:val="single" w:color="993300" w:sz="18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0F318231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à Saint Paul de Durfort.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défunts famille DELLAC - POLANSKI</w:t>
            </w:r>
          </w:p>
        </w:tc>
      </w:tr>
      <w:tr w14:paraId="34C92B08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215" w:type="dxa"/>
            <w:vMerge w:val="continue"/>
            <w:tcBorders>
              <w:left w:val="single" w:color="993300" w:sz="18" w:space="0"/>
              <w:right w:val="single" w:color="993300" w:sz="12" w:space="0"/>
            </w:tcBorders>
            <w:vAlign w:val="center"/>
          </w:tcPr>
          <w:p w14:paraId="6B72712E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7003F33E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11h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021E51D2">
            <w:pPr>
              <w:spacing w:line="252" w:lineRule="auto"/>
              <w:jc w:val="both"/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saint Barthélemy Lauzerte. Intentions: 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défunts famille Elisabeth LESTRADE </w:t>
            </w:r>
          </w:p>
        </w:tc>
      </w:tr>
      <w:tr w14:paraId="56B849E0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146E2527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Du 18 au 20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7B0A2861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12F66FE8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Session pour les équipes de funérailles à Lourdes</w:t>
            </w:r>
          </w:p>
        </w:tc>
      </w:tr>
      <w:tr w14:paraId="7378084A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057D7F38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Jeudi 21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0043CB74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8h30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054EEC38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l’oratoire du presbytère.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Intention particulière</w:t>
            </w:r>
          </w:p>
        </w:tc>
      </w:tr>
      <w:tr w14:paraId="306EBBC3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5D28F95D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Vendredi 22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432E00A5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29908CF2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62E1A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0325DCD2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Samedi 23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right w:val="single" w:color="993300" w:sz="12" w:space="0"/>
            </w:tcBorders>
            <w:vAlign w:val="center"/>
          </w:tcPr>
          <w:p w14:paraId="10712DB2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2F5DBD0C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BDED5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1034EBA8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Dimanche 24 novembre</w:t>
            </w:r>
          </w:p>
          <w:p w14:paraId="634920D4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Fête du Christ Roi de l’univers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right w:val="single" w:color="993300" w:sz="12" w:space="0"/>
            </w:tcBorders>
            <w:vAlign w:val="center"/>
          </w:tcPr>
          <w:p w14:paraId="6B8C1630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9h30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7E634D26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Cazes-Mondenard.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défunt Jean VACCARI, défunts famille Claude GARRIGUES, défunts famille Gilbert CAULET, défunt Marcel VIDAL</w:t>
            </w:r>
          </w:p>
        </w:tc>
      </w:tr>
      <w:tr w14:paraId="03DBE324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215" w:type="dxa"/>
            <w:vMerge w:val="continue"/>
            <w:tcBorders>
              <w:left w:val="single" w:color="993300" w:sz="18" w:space="0"/>
              <w:right w:val="single" w:color="993300" w:sz="12" w:space="0"/>
            </w:tcBorders>
            <w:vAlign w:val="center"/>
          </w:tcPr>
          <w:p w14:paraId="670C9A13">
            <w:p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single" w:color="993300" w:sz="12" w:space="0"/>
              <w:right w:val="single" w:color="993300" w:sz="12" w:space="0"/>
            </w:tcBorders>
            <w:vAlign w:val="center"/>
          </w:tcPr>
          <w:p w14:paraId="3F689022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11h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42F50DF6">
            <w:pPr>
              <w:spacing w:line="252" w:lineRule="auto"/>
              <w:jc w:val="both"/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saint Barthélemy Lauzerte.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famille JOFRE - CROCIS - DALMEIDA, défunts famille Albert MOURGUES, intention particulière</w:t>
            </w:r>
          </w:p>
        </w:tc>
      </w:tr>
    </w:tbl>
    <w:p w14:paraId="40494291">
      <w:pPr>
        <w:jc w:val="both"/>
        <w:rPr>
          <w:rFonts w:hint="default" w:ascii="Lucida Calligraphy" w:hAnsi="Lucida Calligraphy" w:eastAsia="Georg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fr-FR"/>
        </w:rPr>
      </w:pPr>
      <w:r>
        <w:rPr>
          <w:rFonts w:hint="default" w:ascii="Lucida Calligraphy" w:hAnsi="Lucida Calligraphy" w:eastAsia="Georgia" w:cs="Lucida Calligraphy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fr-FR"/>
        </w:rPr>
        <w:t xml:space="preserve">« </w:t>
      </w:r>
      <w:r>
        <w:rPr>
          <w:rFonts w:hint="default" w:ascii="Lucida Calligraphy" w:hAnsi="Lucida Calligraphy" w:eastAsia="Georg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fr-FR"/>
        </w:rPr>
        <w:t>Les pauvres ont encore beaucoup à enseigner, car dans une culture qui a mis la richesse au premier plan et qui sacrifie souvent la dignité des personnes sur l’autel des biens matériels, ils rament à contre-courant en indiquant que ce qui est essentiel à la vie est tout autre chose ».</w:t>
      </w:r>
    </w:p>
    <w:p w14:paraId="1A3401C9">
      <w:pPr>
        <w:jc w:val="both"/>
        <w:rPr>
          <w:rFonts w:hint="default" w:ascii="Lucida Calligraphy" w:hAnsi="Lucida Calligraphy" w:eastAsia="Georgi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fr-FR"/>
        </w:rPr>
      </w:pPr>
      <w:bookmarkStart w:id="0" w:name="_GoBack"/>
      <w:bookmarkEnd w:id="0"/>
    </w:p>
    <w:p w14:paraId="3AB42898">
      <w:pPr>
        <w:jc w:val="both"/>
        <w:rPr>
          <w:rFonts w:hint="default" w:ascii="Lucida Calligraphy" w:hAnsi="Lucida Calligraphy" w:eastAsia="Georgi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fr-FR"/>
        </w:rPr>
      </w:pPr>
      <w:r>
        <w:rPr>
          <w:rFonts w:hint="default" w:ascii="Lucida Calligraphy" w:hAnsi="Lucida Calligraphy" w:eastAsia="Georgi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fr-FR"/>
        </w:rPr>
        <w:t>MESSAGE DU PAPE FRANÇOIS POUR LA VIIIe JOURNÉE MONDIALE DES PAUVRES</w:t>
      </w:r>
    </w:p>
    <w:p w14:paraId="118C4C89">
      <w:pPr>
        <w:wordWrap w:val="0"/>
        <w:jc w:val="center"/>
        <w:rPr>
          <w:rFonts w:hint="default"/>
          <w:lang w:val="fr-FR"/>
        </w:rPr>
      </w:pPr>
    </w:p>
    <w:p w14:paraId="52E92C47"/>
    <w:p w14:paraId="24279FBA"/>
    <w:p w14:paraId="6864B6F8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54EBB"/>
    <w:rsid w:val="058D5B2B"/>
    <w:rsid w:val="16EB272A"/>
    <w:rsid w:val="39AA7E28"/>
    <w:rsid w:val="5B895639"/>
    <w:rsid w:val="5E7A120F"/>
    <w:rsid w:val="620F2070"/>
    <w:rsid w:val="6BA54EBB"/>
    <w:rsid w:val="7EB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1314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2024-11-15T10:19:00Z</dcterms:created>
  <dc:creator>Emile Kofor</dc:creator>
  <cp:lastModifiedBy>Emile Kofor</cp:lastModifiedBy>
  <dcterms:modified xsi:type="dcterms:W3CDTF">2024-11-16T16:31:33Z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6DA0FAD20A8C492F9335B351D924CE31_11</vt:lpwstr>
  </property>
</Properties>
</file>